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8" w:rsidRPr="009D40B7" w:rsidRDefault="00E563C8" w:rsidP="00E563C8">
      <w:pPr>
        <w:rPr>
          <w:sz w:val="40"/>
          <w:szCs w:val="40"/>
        </w:rPr>
      </w:pPr>
      <w:r w:rsidRPr="009D40B7">
        <w:rPr>
          <w:sz w:val="40"/>
          <w:szCs w:val="40"/>
        </w:rPr>
        <w:t>St</w:t>
      </w:r>
      <w:r w:rsidR="008B25A1" w:rsidRPr="009D40B7">
        <w:rPr>
          <w:sz w:val="40"/>
          <w:szCs w:val="40"/>
        </w:rPr>
        <w:t>y</w:t>
      </w:r>
      <w:r w:rsidR="00165DDA" w:rsidRPr="009D40B7">
        <w:rPr>
          <w:sz w:val="40"/>
          <w:szCs w:val="40"/>
        </w:rPr>
        <w:t>rem</w:t>
      </w:r>
      <w:r w:rsidR="00175D6B" w:rsidRPr="009D40B7">
        <w:rPr>
          <w:sz w:val="40"/>
          <w:szCs w:val="40"/>
        </w:rPr>
        <w:t xml:space="preserve">øte Alvøen lokalforening </w:t>
      </w:r>
      <w:r w:rsidR="001B173C">
        <w:rPr>
          <w:sz w:val="40"/>
          <w:szCs w:val="40"/>
        </w:rPr>
        <w:t>22.9</w:t>
      </w:r>
      <w:r w:rsidR="005A3931" w:rsidRPr="009D40B7">
        <w:rPr>
          <w:sz w:val="40"/>
          <w:szCs w:val="40"/>
        </w:rPr>
        <w:t>.15</w:t>
      </w:r>
      <w:r w:rsidR="00175D6B" w:rsidRPr="009D40B7">
        <w:rPr>
          <w:sz w:val="40"/>
          <w:szCs w:val="40"/>
        </w:rPr>
        <w:t xml:space="preserve"> 2015</w:t>
      </w:r>
      <w:r w:rsidR="00ED29E1">
        <w:rPr>
          <w:sz w:val="40"/>
          <w:szCs w:val="40"/>
        </w:rPr>
        <w:t xml:space="preserve"> Kl.1845</w:t>
      </w:r>
    </w:p>
    <w:p w:rsidR="00175D6B" w:rsidRPr="002D1568" w:rsidRDefault="00E563C8" w:rsidP="00E563C8">
      <w:pPr>
        <w:rPr>
          <w:sz w:val="24"/>
          <w:szCs w:val="24"/>
        </w:rPr>
      </w:pPr>
      <w:r w:rsidRPr="002D1568">
        <w:rPr>
          <w:sz w:val="24"/>
          <w:szCs w:val="24"/>
        </w:rPr>
        <w:t xml:space="preserve">Møtt: </w:t>
      </w:r>
      <w:r w:rsidR="002D1568">
        <w:rPr>
          <w:sz w:val="24"/>
          <w:szCs w:val="24"/>
        </w:rPr>
        <w:t>Odd Magne Rød, Linda Knapskog, Silje Kvalheim, Paal-Henrich Berle, Torill Wanvik, Torgils Lutro.</w:t>
      </w:r>
    </w:p>
    <w:p w:rsidR="00E563C8" w:rsidRPr="002D1568" w:rsidRDefault="00E563C8" w:rsidP="00E563C8">
      <w:pPr>
        <w:rPr>
          <w:sz w:val="24"/>
          <w:szCs w:val="24"/>
        </w:rPr>
      </w:pPr>
      <w:r w:rsidRPr="002D1568">
        <w:rPr>
          <w:sz w:val="24"/>
          <w:szCs w:val="24"/>
        </w:rPr>
        <w:t xml:space="preserve">Forfall: </w:t>
      </w:r>
      <w:r w:rsidR="002D1568" w:rsidRPr="002D1568">
        <w:rPr>
          <w:sz w:val="24"/>
          <w:szCs w:val="24"/>
        </w:rPr>
        <w:t>Didrik Andersen, Nina Pedersen.</w:t>
      </w:r>
    </w:p>
    <w:tbl>
      <w:tblPr>
        <w:tblStyle w:val="Tabellrutenett"/>
        <w:tblW w:w="0" w:type="auto"/>
        <w:tblLook w:val="04A0" w:firstRow="1" w:lastRow="0" w:firstColumn="1" w:lastColumn="0" w:noHBand="0" w:noVBand="1"/>
      </w:tblPr>
      <w:tblGrid>
        <w:gridCol w:w="873"/>
        <w:gridCol w:w="6342"/>
        <w:gridCol w:w="2016"/>
      </w:tblGrid>
      <w:tr w:rsidR="00E563C8" w:rsidTr="001B3288">
        <w:tc>
          <w:tcPr>
            <w:tcW w:w="873" w:type="dxa"/>
          </w:tcPr>
          <w:p w:rsidR="00E563C8" w:rsidRPr="008A3A9E" w:rsidRDefault="00E563C8" w:rsidP="00E563C8">
            <w:pPr>
              <w:rPr>
                <w:b/>
                <w:sz w:val="24"/>
                <w:szCs w:val="24"/>
              </w:rPr>
            </w:pPr>
            <w:r w:rsidRPr="008A3A9E">
              <w:rPr>
                <w:b/>
                <w:sz w:val="24"/>
                <w:szCs w:val="24"/>
              </w:rPr>
              <w:t>Saksnr</w:t>
            </w:r>
          </w:p>
        </w:tc>
        <w:tc>
          <w:tcPr>
            <w:tcW w:w="6342" w:type="dxa"/>
          </w:tcPr>
          <w:p w:rsidR="00E563C8" w:rsidRPr="008A3A9E" w:rsidRDefault="00E563C8" w:rsidP="00E563C8">
            <w:pPr>
              <w:rPr>
                <w:b/>
                <w:sz w:val="24"/>
                <w:szCs w:val="24"/>
              </w:rPr>
            </w:pPr>
            <w:r w:rsidRPr="008A3A9E">
              <w:rPr>
                <w:b/>
                <w:sz w:val="24"/>
                <w:szCs w:val="24"/>
              </w:rPr>
              <w:t>Sak</w:t>
            </w:r>
          </w:p>
        </w:tc>
        <w:tc>
          <w:tcPr>
            <w:tcW w:w="2016" w:type="dxa"/>
          </w:tcPr>
          <w:p w:rsidR="00E563C8" w:rsidRPr="008A3A9E" w:rsidRDefault="00E563C8" w:rsidP="00E563C8">
            <w:pPr>
              <w:rPr>
                <w:b/>
                <w:sz w:val="24"/>
                <w:szCs w:val="24"/>
              </w:rPr>
            </w:pPr>
            <w:r w:rsidRPr="008A3A9E">
              <w:rPr>
                <w:b/>
                <w:sz w:val="24"/>
                <w:szCs w:val="24"/>
              </w:rPr>
              <w:t>Ansvarlig</w:t>
            </w:r>
          </w:p>
        </w:tc>
      </w:tr>
      <w:tr w:rsidR="007A301C" w:rsidRPr="007A301C" w:rsidTr="001B3288">
        <w:tc>
          <w:tcPr>
            <w:tcW w:w="873" w:type="dxa"/>
          </w:tcPr>
          <w:p w:rsidR="007A301C" w:rsidRPr="00EC26B6" w:rsidRDefault="007A301C" w:rsidP="002906B1">
            <w:pPr>
              <w:rPr>
                <w:sz w:val="24"/>
                <w:szCs w:val="24"/>
              </w:rPr>
            </w:pPr>
            <w:r>
              <w:rPr>
                <w:sz w:val="24"/>
                <w:szCs w:val="24"/>
              </w:rPr>
              <w:t>9/15</w:t>
            </w:r>
          </w:p>
        </w:tc>
        <w:tc>
          <w:tcPr>
            <w:tcW w:w="6342" w:type="dxa"/>
          </w:tcPr>
          <w:p w:rsidR="002D1568" w:rsidRDefault="007A301C" w:rsidP="002906B1">
            <w:pPr>
              <w:rPr>
                <w:sz w:val="24"/>
                <w:szCs w:val="24"/>
              </w:rPr>
            </w:pPr>
            <w:r>
              <w:rPr>
                <w:sz w:val="24"/>
                <w:szCs w:val="24"/>
              </w:rPr>
              <w:t xml:space="preserve">Status: </w:t>
            </w:r>
            <w:r w:rsidR="001B173C">
              <w:rPr>
                <w:sz w:val="24"/>
                <w:szCs w:val="24"/>
              </w:rPr>
              <w:t>Fartsdumper i Alvøveien (området Lokalet) + Fjellveien</w:t>
            </w:r>
          </w:p>
          <w:p w:rsidR="002D1568" w:rsidRDefault="002D1568" w:rsidP="002D1568">
            <w:pPr>
              <w:rPr>
                <w:sz w:val="24"/>
                <w:szCs w:val="24"/>
              </w:rPr>
            </w:pPr>
            <w:r>
              <w:rPr>
                <w:sz w:val="24"/>
                <w:szCs w:val="24"/>
              </w:rPr>
              <w:t>Alvøveien: Statens vegvesen har hatt fartsmåling i området Festplassen. Målinger i mai viste gjennomsnittsfart på 30-34 km/t. Registrerte fartsnivå (85% fraktil) varierte mellom 41-45 km/t. Statens Vegvesen vurderer fartsnivået som moderat og vil derfor ikke prioritere fartsdumper.</w:t>
            </w:r>
          </w:p>
          <w:p w:rsidR="002D1568" w:rsidRPr="00175D6B" w:rsidRDefault="002D1568" w:rsidP="002D1568">
            <w:pPr>
              <w:rPr>
                <w:sz w:val="24"/>
                <w:szCs w:val="24"/>
              </w:rPr>
            </w:pPr>
            <w:r>
              <w:rPr>
                <w:sz w:val="24"/>
                <w:szCs w:val="24"/>
              </w:rPr>
              <w:t xml:space="preserve">Fjellveien: Odd Magne og Torgils vil se på løsninger der vi lager fartsdemperene selv. (Pristilbud var meget høyt)    </w:t>
            </w:r>
          </w:p>
        </w:tc>
        <w:tc>
          <w:tcPr>
            <w:tcW w:w="2016" w:type="dxa"/>
          </w:tcPr>
          <w:p w:rsidR="007A301C" w:rsidRDefault="007A301C" w:rsidP="002906B1">
            <w:pPr>
              <w:rPr>
                <w:sz w:val="24"/>
                <w:szCs w:val="24"/>
              </w:rPr>
            </w:pPr>
            <w:r>
              <w:rPr>
                <w:sz w:val="24"/>
                <w:szCs w:val="24"/>
              </w:rPr>
              <w:t>Torgils</w:t>
            </w:r>
            <w:r w:rsidR="002D1568">
              <w:rPr>
                <w:sz w:val="24"/>
                <w:szCs w:val="24"/>
              </w:rPr>
              <w:t xml:space="preserve"> og Odd Magne</w:t>
            </w:r>
          </w:p>
        </w:tc>
      </w:tr>
      <w:tr w:rsidR="002D1568" w:rsidRPr="00EC26B6" w:rsidTr="002906B1">
        <w:tc>
          <w:tcPr>
            <w:tcW w:w="873" w:type="dxa"/>
          </w:tcPr>
          <w:p w:rsidR="002D1568" w:rsidRDefault="002D1568" w:rsidP="003E5D71">
            <w:pPr>
              <w:rPr>
                <w:sz w:val="24"/>
                <w:szCs w:val="24"/>
              </w:rPr>
            </w:pPr>
            <w:r>
              <w:rPr>
                <w:sz w:val="24"/>
                <w:szCs w:val="24"/>
              </w:rPr>
              <w:t>20/15</w:t>
            </w:r>
          </w:p>
        </w:tc>
        <w:tc>
          <w:tcPr>
            <w:tcW w:w="6342" w:type="dxa"/>
          </w:tcPr>
          <w:p w:rsidR="002D1568" w:rsidRDefault="002D1568" w:rsidP="003E5D71">
            <w:pPr>
              <w:rPr>
                <w:sz w:val="24"/>
                <w:szCs w:val="24"/>
              </w:rPr>
            </w:pPr>
            <w:r>
              <w:rPr>
                <w:sz w:val="24"/>
                <w:szCs w:val="24"/>
              </w:rPr>
              <w:t>Årsfest</w:t>
            </w:r>
            <w:r w:rsidR="00CE18AE">
              <w:rPr>
                <w:sz w:val="24"/>
                <w:szCs w:val="24"/>
              </w:rPr>
              <w:t>, ungdomsarrangement</w:t>
            </w:r>
            <w:r>
              <w:rPr>
                <w:sz w:val="24"/>
                <w:szCs w:val="24"/>
              </w:rPr>
              <w:t xml:space="preserve"> og Juletrefest.</w:t>
            </w:r>
          </w:p>
          <w:p w:rsidR="002D1568" w:rsidRDefault="002D1568" w:rsidP="003E5D71">
            <w:pPr>
              <w:rPr>
                <w:sz w:val="24"/>
                <w:szCs w:val="24"/>
              </w:rPr>
            </w:pPr>
            <w:r>
              <w:rPr>
                <w:sz w:val="24"/>
                <w:szCs w:val="24"/>
              </w:rPr>
              <w:t>Årsfest: Linda samarbeider med komiteen vedrørende det økonomiske.</w:t>
            </w:r>
          </w:p>
          <w:p w:rsidR="00CE18AE" w:rsidRDefault="00CE18AE" w:rsidP="003E5D71">
            <w:pPr>
              <w:rPr>
                <w:sz w:val="24"/>
                <w:szCs w:val="24"/>
              </w:rPr>
            </w:pPr>
            <w:r>
              <w:rPr>
                <w:sz w:val="24"/>
                <w:szCs w:val="24"/>
              </w:rPr>
              <w:t xml:space="preserve">Ungdomsarrangement: Torgils tar ansvar for å arrangere en bowling/pizza kveld for barn/ungdommer som har vært med på dugnader e.l. i løpet av 2015. (Eller som er velkomne til å være med på dugnader e.l. neste år </w:t>
            </w:r>
            <w:r w:rsidRPr="00CE18AE">
              <w:rPr>
                <w:sz w:val="24"/>
                <w:szCs w:val="24"/>
              </w:rPr>
              <w:sym w:font="Wingdings" w:char="F04A"/>
            </w:r>
            <w:r>
              <w:rPr>
                <w:sz w:val="24"/>
                <w:szCs w:val="24"/>
              </w:rPr>
              <w:t>)</w:t>
            </w:r>
          </w:p>
          <w:p w:rsidR="002D1568" w:rsidRDefault="002D1568" w:rsidP="003E5D71">
            <w:pPr>
              <w:rPr>
                <w:sz w:val="24"/>
                <w:szCs w:val="24"/>
              </w:rPr>
            </w:pPr>
            <w:r>
              <w:rPr>
                <w:sz w:val="24"/>
                <w:szCs w:val="24"/>
              </w:rPr>
              <w:t xml:space="preserve">Juletrefest: Torgils tar kontakt med </w:t>
            </w:r>
            <w:r w:rsidR="001804FF">
              <w:rPr>
                <w:sz w:val="24"/>
                <w:szCs w:val="24"/>
              </w:rPr>
              <w:t>Annette Bildøy for å høre om komiteen er klar.</w:t>
            </w:r>
          </w:p>
        </w:tc>
        <w:tc>
          <w:tcPr>
            <w:tcW w:w="2016" w:type="dxa"/>
          </w:tcPr>
          <w:p w:rsidR="002D1568" w:rsidRPr="00EC26B6" w:rsidRDefault="002D1568" w:rsidP="002906B1">
            <w:pPr>
              <w:rPr>
                <w:sz w:val="24"/>
                <w:szCs w:val="24"/>
              </w:rPr>
            </w:pPr>
          </w:p>
        </w:tc>
      </w:tr>
      <w:tr w:rsidR="002D1568" w:rsidTr="001B3288">
        <w:tc>
          <w:tcPr>
            <w:tcW w:w="873" w:type="dxa"/>
          </w:tcPr>
          <w:p w:rsidR="002D1568" w:rsidRPr="00EC26B6" w:rsidRDefault="002D1568" w:rsidP="003E5D71">
            <w:pPr>
              <w:rPr>
                <w:sz w:val="24"/>
                <w:szCs w:val="24"/>
              </w:rPr>
            </w:pPr>
            <w:r>
              <w:rPr>
                <w:sz w:val="24"/>
                <w:szCs w:val="24"/>
              </w:rPr>
              <w:t>21/15</w:t>
            </w:r>
          </w:p>
        </w:tc>
        <w:tc>
          <w:tcPr>
            <w:tcW w:w="6342" w:type="dxa"/>
          </w:tcPr>
          <w:p w:rsidR="002D1568" w:rsidRDefault="001804FF" w:rsidP="003E5D71">
            <w:pPr>
              <w:shd w:val="clear" w:color="auto" w:fill="FFFFFF"/>
              <w:rPr>
                <w:rFonts w:eastAsia="Times New Roman" w:cs="Helvetica"/>
                <w:sz w:val="24"/>
                <w:szCs w:val="24"/>
                <w:lang w:eastAsia="nb-NO"/>
              </w:rPr>
            </w:pPr>
            <w:r>
              <w:rPr>
                <w:rFonts w:eastAsia="Times New Roman" w:cs="Helvetica"/>
                <w:sz w:val="24"/>
                <w:szCs w:val="24"/>
                <w:lang w:eastAsia="nb-NO"/>
              </w:rPr>
              <w:t>Kontingent ALF.</w:t>
            </w:r>
          </w:p>
          <w:p w:rsidR="001804FF" w:rsidRDefault="001804FF" w:rsidP="003E5D71">
            <w:pPr>
              <w:shd w:val="clear" w:color="auto" w:fill="FFFFFF"/>
              <w:rPr>
                <w:rFonts w:eastAsia="Times New Roman" w:cs="Helvetica"/>
                <w:sz w:val="24"/>
                <w:szCs w:val="24"/>
                <w:lang w:eastAsia="nb-NO"/>
              </w:rPr>
            </w:pPr>
            <w:r>
              <w:rPr>
                <w:rFonts w:eastAsia="Times New Roman" w:cs="Helvetica"/>
                <w:sz w:val="24"/>
                <w:szCs w:val="24"/>
                <w:lang w:eastAsia="nb-NO"/>
              </w:rPr>
              <w:t>Det er årlig ca. 10-15 husstander i Alvøen som ikke betaler kontingent.</w:t>
            </w:r>
          </w:p>
          <w:p w:rsidR="002D1568" w:rsidRPr="00DB30C5" w:rsidRDefault="001804FF" w:rsidP="001804FF">
            <w:pPr>
              <w:shd w:val="clear" w:color="auto" w:fill="FFFFFF"/>
              <w:rPr>
                <w:rFonts w:eastAsia="Times New Roman" w:cs="Helvetica"/>
                <w:sz w:val="24"/>
                <w:szCs w:val="24"/>
                <w:lang w:eastAsia="nb-NO"/>
              </w:rPr>
            </w:pPr>
            <w:r>
              <w:rPr>
                <w:rFonts w:eastAsia="Times New Roman" w:cs="Helvetica"/>
                <w:sz w:val="24"/>
                <w:szCs w:val="24"/>
                <w:lang w:eastAsia="nb-NO"/>
              </w:rPr>
              <w:t>Styret i ALF utreder årlige kostnader på veivedlikehold og foretar en fordeling pr. husstand. ALF vil deretter vurdere å fakturere de som ikke betaler kontingent med denne kostnaden.</w:t>
            </w:r>
          </w:p>
        </w:tc>
        <w:tc>
          <w:tcPr>
            <w:tcW w:w="2016" w:type="dxa"/>
          </w:tcPr>
          <w:p w:rsidR="002D1568" w:rsidRDefault="001804FF" w:rsidP="002906B1">
            <w:pPr>
              <w:rPr>
                <w:sz w:val="24"/>
                <w:szCs w:val="24"/>
              </w:rPr>
            </w:pPr>
            <w:r>
              <w:rPr>
                <w:sz w:val="24"/>
                <w:szCs w:val="24"/>
              </w:rPr>
              <w:t>Odd Magne</w:t>
            </w:r>
          </w:p>
          <w:p w:rsidR="001804FF" w:rsidRDefault="001804FF" w:rsidP="002906B1">
            <w:pPr>
              <w:rPr>
                <w:sz w:val="24"/>
                <w:szCs w:val="24"/>
              </w:rPr>
            </w:pPr>
            <w:r>
              <w:rPr>
                <w:sz w:val="24"/>
                <w:szCs w:val="24"/>
              </w:rPr>
              <w:t>Linda</w:t>
            </w:r>
          </w:p>
          <w:p w:rsidR="001804FF" w:rsidRPr="00EC26B6" w:rsidRDefault="001804FF" w:rsidP="002906B1">
            <w:pPr>
              <w:rPr>
                <w:sz w:val="24"/>
                <w:szCs w:val="24"/>
              </w:rPr>
            </w:pPr>
            <w:r>
              <w:rPr>
                <w:sz w:val="24"/>
                <w:szCs w:val="24"/>
              </w:rPr>
              <w:t>Paal</w:t>
            </w:r>
          </w:p>
        </w:tc>
      </w:tr>
      <w:tr w:rsidR="002D1568" w:rsidRPr="00B14BE7" w:rsidTr="001B3288">
        <w:tc>
          <w:tcPr>
            <w:tcW w:w="873" w:type="dxa"/>
          </w:tcPr>
          <w:p w:rsidR="002D1568" w:rsidRPr="00EC26B6" w:rsidRDefault="002D1568" w:rsidP="003E5D71">
            <w:pPr>
              <w:rPr>
                <w:sz w:val="24"/>
                <w:szCs w:val="24"/>
              </w:rPr>
            </w:pPr>
            <w:r>
              <w:rPr>
                <w:sz w:val="24"/>
                <w:szCs w:val="24"/>
              </w:rPr>
              <w:t>22/15</w:t>
            </w:r>
          </w:p>
        </w:tc>
        <w:tc>
          <w:tcPr>
            <w:tcW w:w="6342" w:type="dxa"/>
          </w:tcPr>
          <w:p w:rsidR="002D1568" w:rsidRPr="00DB30C5" w:rsidRDefault="001804FF" w:rsidP="001804FF">
            <w:pPr>
              <w:shd w:val="clear" w:color="auto" w:fill="FFFFFF"/>
              <w:rPr>
                <w:rFonts w:eastAsia="Times New Roman" w:cs="Helvetica"/>
                <w:sz w:val="24"/>
                <w:szCs w:val="24"/>
                <w:lang w:eastAsia="nb-NO"/>
              </w:rPr>
            </w:pPr>
            <w:r>
              <w:rPr>
                <w:rFonts w:eastAsia="Times New Roman" w:cs="Helvetica"/>
                <w:sz w:val="24"/>
                <w:szCs w:val="24"/>
                <w:lang w:eastAsia="nb-NO"/>
              </w:rPr>
              <w:t>ALF vil sende brev til utleiere av båtplasser i Juviken og be om at de på vegne av ALF fakturerer leietagere som ikke har adresse i Alvøen kr.100,- pr. år for bruk av veiene ALF vedlikeholder.</w:t>
            </w:r>
          </w:p>
        </w:tc>
        <w:tc>
          <w:tcPr>
            <w:tcW w:w="2016" w:type="dxa"/>
          </w:tcPr>
          <w:p w:rsidR="001804FF" w:rsidRDefault="001804FF" w:rsidP="001B173C">
            <w:pPr>
              <w:rPr>
                <w:sz w:val="24"/>
                <w:szCs w:val="24"/>
              </w:rPr>
            </w:pPr>
            <w:r>
              <w:rPr>
                <w:sz w:val="24"/>
                <w:szCs w:val="24"/>
              </w:rPr>
              <w:t>Torgils</w:t>
            </w:r>
          </w:p>
          <w:p w:rsidR="002D1568" w:rsidRDefault="002D1568" w:rsidP="001B173C">
            <w:pPr>
              <w:rPr>
                <w:sz w:val="24"/>
                <w:szCs w:val="24"/>
              </w:rPr>
            </w:pPr>
            <w:r>
              <w:rPr>
                <w:sz w:val="24"/>
                <w:szCs w:val="24"/>
              </w:rPr>
              <w:t>Linda</w:t>
            </w:r>
          </w:p>
        </w:tc>
      </w:tr>
      <w:tr w:rsidR="002D1568" w:rsidTr="001B3288">
        <w:tc>
          <w:tcPr>
            <w:tcW w:w="873" w:type="dxa"/>
          </w:tcPr>
          <w:p w:rsidR="002D1568" w:rsidRDefault="002D1568" w:rsidP="003E5D71">
            <w:pPr>
              <w:rPr>
                <w:sz w:val="24"/>
                <w:szCs w:val="24"/>
              </w:rPr>
            </w:pPr>
            <w:r>
              <w:rPr>
                <w:sz w:val="24"/>
                <w:szCs w:val="24"/>
              </w:rPr>
              <w:t>23/15</w:t>
            </w:r>
          </w:p>
        </w:tc>
        <w:tc>
          <w:tcPr>
            <w:tcW w:w="6342" w:type="dxa"/>
          </w:tcPr>
          <w:p w:rsidR="001804FF" w:rsidRDefault="001804FF" w:rsidP="003E5D71">
            <w:pPr>
              <w:rPr>
                <w:rFonts w:cs="Arial"/>
                <w:bCs/>
                <w:sz w:val="24"/>
                <w:szCs w:val="24"/>
              </w:rPr>
            </w:pPr>
            <w:r>
              <w:rPr>
                <w:rFonts w:cs="Arial"/>
                <w:bCs/>
                <w:sz w:val="24"/>
                <w:szCs w:val="24"/>
              </w:rPr>
              <w:t>Hester i Alvøen.</w:t>
            </w:r>
          </w:p>
          <w:p w:rsidR="00EB0FCA" w:rsidRDefault="001804FF" w:rsidP="003E5D71">
            <w:pPr>
              <w:rPr>
                <w:rFonts w:cs="Arial"/>
                <w:bCs/>
                <w:sz w:val="24"/>
                <w:szCs w:val="24"/>
              </w:rPr>
            </w:pPr>
            <w:r>
              <w:rPr>
                <w:rFonts w:cs="Arial"/>
                <w:bCs/>
                <w:sz w:val="24"/>
                <w:szCs w:val="24"/>
              </w:rPr>
              <w:t xml:space="preserve">Hester er et positivt innslag i Alvøen. Men ALF har fått flere henvendelser om manglende fjerning av hestemøkk </w:t>
            </w:r>
            <w:r w:rsidR="00EB0FCA">
              <w:rPr>
                <w:rFonts w:cs="Arial"/>
                <w:bCs/>
                <w:sz w:val="24"/>
                <w:szCs w:val="24"/>
              </w:rPr>
              <w:t xml:space="preserve">fra veiene. Vi er kjent med at medlemmer av Alven rideklubb har fast turnus på fjerning av møkk, men denne blir tydeligvis ikke alltid fulgt opp. Det har også kommet henvendelser om </w:t>
            </w:r>
            <w:r w:rsidR="001A27EB">
              <w:rPr>
                <w:rFonts w:cs="Arial"/>
                <w:bCs/>
                <w:sz w:val="24"/>
                <w:szCs w:val="24"/>
              </w:rPr>
              <w:t>hestepassere/ryttere som ikke har sin oppmerksomhet på omgivelsene. (Musikk på øret eller nesen i mobiltelefonen</w:t>
            </w:r>
            <w:r w:rsidR="00EB0FCA">
              <w:rPr>
                <w:rFonts w:cs="Arial"/>
                <w:bCs/>
                <w:sz w:val="24"/>
                <w:szCs w:val="24"/>
              </w:rPr>
              <w:t>), noe som kan være utfordrende for fotgjengere/syklister/småbarn som ferdes langs veiene.</w:t>
            </w:r>
          </w:p>
          <w:p w:rsidR="002D1568" w:rsidRPr="00350884" w:rsidRDefault="00EB0FCA" w:rsidP="003E5D71">
            <w:pPr>
              <w:rPr>
                <w:rFonts w:cs="Arial"/>
                <w:bCs/>
                <w:sz w:val="24"/>
                <w:szCs w:val="24"/>
              </w:rPr>
            </w:pPr>
            <w:r>
              <w:rPr>
                <w:rFonts w:cs="Arial"/>
                <w:bCs/>
                <w:sz w:val="24"/>
                <w:szCs w:val="24"/>
              </w:rPr>
              <w:t>ALF skriver brev til Alvøen rideklubb og anmoder</w:t>
            </w:r>
            <w:r w:rsidR="001A27EB">
              <w:rPr>
                <w:rFonts w:cs="Arial"/>
                <w:bCs/>
                <w:sz w:val="24"/>
                <w:szCs w:val="24"/>
              </w:rPr>
              <w:t xml:space="preserve"> </w:t>
            </w:r>
            <w:r w:rsidR="00350884">
              <w:rPr>
                <w:rFonts w:cs="Arial"/>
                <w:bCs/>
                <w:sz w:val="24"/>
                <w:szCs w:val="24"/>
              </w:rPr>
              <w:t xml:space="preserve">om at begge </w:t>
            </w:r>
            <w:r w:rsidR="00350884">
              <w:rPr>
                <w:rFonts w:cs="Arial"/>
                <w:bCs/>
                <w:sz w:val="24"/>
                <w:szCs w:val="24"/>
              </w:rPr>
              <w:lastRenderedPageBreak/>
              <w:t>deler følges opp av klubben.</w:t>
            </w:r>
          </w:p>
        </w:tc>
        <w:tc>
          <w:tcPr>
            <w:tcW w:w="2016" w:type="dxa"/>
          </w:tcPr>
          <w:p w:rsidR="002D1568" w:rsidRDefault="00EB0FCA" w:rsidP="00E563C8">
            <w:pPr>
              <w:rPr>
                <w:sz w:val="24"/>
                <w:szCs w:val="24"/>
              </w:rPr>
            </w:pPr>
            <w:r>
              <w:rPr>
                <w:sz w:val="24"/>
                <w:szCs w:val="24"/>
              </w:rPr>
              <w:lastRenderedPageBreak/>
              <w:t>Torgils</w:t>
            </w:r>
          </w:p>
        </w:tc>
      </w:tr>
      <w:tr w:rsidR="002D1568" w:rsidTr="001B3288">
        <w:tc>
          <w:tcPr>
            <w:tcW w:w="873" w:type="dxa"/>
          </w:tcPr>
          <w:p w:rsidR="002D1568" w:rsidRPr="00EC26B6" w:rsidRDefault="002D1568" w:rsidP="003E5D71">
            <w:pPr>
              <w:rPr>
                <w:sz w:val="24"/>
                <w:szCs w:val="24"/>
              </w:rPr>
            </w:pPr>
            <w:r>
              <w:rPr>
                <w:sz w:val="24"/>
                <w:szCs w:val="24"/>
              </w:rPr>
              <w:lastRenderedPageBreak/>
              <w:t>24/15</w:t>
            </w:r>
          </w:p>
        </w:tc>
        <w:tc>
          <w:tcPr>
            <w:tcW w:w="6342" w:type="dxa"/>
          </w:tcPr>
          <w:p w:rsidR="00EB0FCA" w:rsidRDefault="002D1568" w:rsidP="003E5D71">
            <w:pPr>
              <w:rPr>
                <w:rFonts w:cs="Arial"/>
                <w:bCs/>
                <w:sz w:val="24"/>
                <w:szCs w:val="24"/>
              </w:rPr>
            </w:pPr>
            <w:r w:rsidRPr="00DB30C5">
              <w:rPr>
                <w:rFonts w:cs="Arial"/>
                <w:bCs/>
                <w:sz w:val="24"/>
                <w:szCs w:val="24"/>
              </w:rPr>
              <w:t>Cytox avtale</w:t>
            </w:r>
            <w:r w:rsidR="00EB0FCA">
              <w:rPr>
                <w:rFonts w:cs="Arial"/>
                <w:bCs/>
                <w:sz w:val="24"/>
                <w:szCs w:val="24"/>
              </w:rPr>
              <w:t xml:space="preserve">n. </w:t>
            </w:r>
            <w:r w:rsidR="00B40176">
              <w:rPr>
                <w:rFonts w:cs="Arial"/>
                <w:bCs/>
                <w:sz w:val="24"/>
                <w:szCs w:val="24"/>
              </w:rPr>
              <w:t>(Rottegift)</w:t>
            </w:r>
          </w:p>
          <w:p w:rsidR="002D1568" w:rsidRDefault="00B40176" w:rsidP="003E5D71">
            <w:pPr>
              <w:rPr>
                <w:rFonts w:cs="Arial"/>
                <w:bCs/>
                <w:sz w:val="24"/>
                <w:szCs w:val="24"/>
              </w:rPr>
            </w:pPr>
            <w:r>
              <w:rPr>
                <w:rFonts w:cs="Arial"/>
                <w:bCs/>
                <w:sz w:val="24"/>
                <w:szCs w:val="24"/>
              </w:rPr>
              <w:t>Henvendelse fra medlem om ALF sin rolle i Cytox avtalen.</w:t>
            </w:r>
          </w:p>
          <w:p w:rsidR="00B40176" w:rsidRDefault="00B40176" w:rsidP="003E5D71">
            <w:pPr>
              <w:rPr>
                <w:rFonts w:cs="Arial"/>
                <w:bCs/>
                <w:sz w:val="24"/>
                <w:szCs w:val="24"/>
              </w:rPr>
            </w:pPr>
            <w:r>
              <w:rPr>
                <w:rFonts w:cs="Arial"/>
                <w:bCs/>
                <w:sz w:val="24"/>
                <w:szCs w:val="24"/>
              </w:rPr>
              <w:t xml:space="preserve">Historikk: ALF hadde avtale med Cytox der </w:t>
            </w:r>
            <w:r w:rsidR="00292102">
              <w:rPr>
                <w:rFonts w:cs="Arial"/>
                <w:bCs/>
                <w:sz w:val="24"/>
                <w:szCs w:val="24"/>
              </w:rPr>
              <w:t>ALF ble fakturert for alle medlemmer som var tilknyttet avtalen. ALF viderefakturerte deretter det enkelte medlem (samtidig med kontingenten) Dette skapte mye ekstraarbeid for ALF, både i administrasjon og fordi vi</w:t>
            </w:r>
            <w:r w:rsidR="00350884">
              <w:rPr>
                <w:rFonts w:cs="Arial"/>
                <w:bCs/>
                <w:sz w:val="24"/>
                <w:szCs w:val="24"/>
              </w:rPr>
              <w:t xml:space="preserve"> måtte purre flere medlemmer som </w:t>
            </w:r>
            <w:r w:rsidR="00292102">
              <w:rPr>
                <w:rFonts w:cs="Arial"/>
                <w:bCs/>
                <w:sz w:val="24"/>
                <w:szCs w:val="24"/>
              </w:rPr>
              <w:t>ikke betalte.</w:t>
            </w:r>
          </w:p>
          <w:p w:rsidR="00292102" w:rsidRDefault="00292102" w:rsidP="003E5D71">
            <w:pPr>
              <w:rPr>
                <w:rFonts w:cs="Arial"/>
                <w:bCs/>
                <w:sz w:val="24"/>
                <w:szCs w:val="24"/>
              </w:rPr>
            </w:pPr>
            <w:r>
              <w:rPr>
                <w:rFonts w:cs="Arial"/>
                <w:bCs/>
                <w:sz w:val="24"/>
                <w:szCs w:val="24"/>
              </w:rPr>
              <w:t>Avtalen mellom Cytox og ALF er derfor avsluttet.</w:t>
            </w:r>
          </w:p>
          <w:p w:rsidR="00292102" w:rsidRPr="00DB30C5" w:rsidRDefault="00292102" w:rsidP="003E5D71">
            <w:pPr>
              <w:rPr>
                <w:sz w:val="24"/>
                <w:szCs w:val="24"/>
              </w:rPr>
            </w:pPr>
            <w:r>
              <w:rPr>
                <w:rFonts w:cs="Arial"/>
                <w:bCs/>
                <w:sz w:val="24"/>
                <w:szCs w:val="24"/>
              </w:rPr>
              <w:t>Men Cytox vil gi den enkelte husstand i Alvøen samme vilkår som i den opprinnelige avtalen. Linda og Torill vil sørge for at den informasjonen kommer ut til de medlemmer som har vært eller ønsker å knytte seg til avtale med Cytox.</w:t>
            </w:r>
          </w:p>
        </w:tc>
        <w:tc>
          <w:tcPr>
            <w:tcW w:w="2016" w:type="dxa"/>
          </w:tcPr>
          <w:p w:rsidR="002D1568" w:rsidRDefault="00B40176" w:rsidP="00E563C8">
            <w:pPr>
              <w:rPr>
                <w:sz w:val="24"/>
                <w:szCs w:val="24"/>
              </w:rPr>
            </w:pPr>
            <w:r>
              <w:rPr>
                <w:sz w:val="24"/>
                <w:szCs w:val="24"/>
              </w:rPr>
              <w:t>Linda</w:t>
            </w:r>
          </w:p>
          <w:p w:rsidR="00B40176" w:rsidRDefault="00B40176" w:rsidP="00E563C8">
            <w:pPr>
              <w:rPr>
                <w:sz w:val="24"/>
                <w:szCs w:val="24"/>
              </w:rPr>
            </w:pPr>
            <w:r>
              <w:rPr>
                <w:sz w:val="24"/>
                <w:szCs w:val="24"/>
              </w:rPr>
              <w:t>Torill</w:t>
            </w:r>
          </w:p>
        </w:tc>
      </w:tr>
      <w:tr w:rsidR="002D1568" w:rsidTr="001B3288">
        <w:tc>
          <w:tcPr>
            <w:tcW w:w="873" w:type="dxa"/>
          </w:tcPr>
          <w:p w:rsidR="002D1568" w:rsidRPr="00EC26B6" w:rsidRDefault="002D1568" w:rsidP="003E5D71">
            <w:pPr>
              <w:rPr>
                <w:sz w:val="24"/>
                <w:szCs w:val="24"/>
              </w:rPr>
            </w:pPr>
            <w:r>
              <w:rPr>
                <w:sz w:val="24"/>
                <w:szCs w:val="24"/>
              </w:rPr>
              <w:t>25/15</w:t>
            </w:r>
          </w:p>
        </w:tc>
        <w:tc>
          <w:tcPr>
            <w:tcW w:w="6342" w:type="dxa"/>
          </w:tcPr>
          <w:p w:rsidR="002D1568" w:rsidRDefault="002D1568" w:rsidP="003E5D71">
            <w:pPr>
              <w:rPr>
                <w:sz w:val="24"/>
                <w:szCs w:val="24"/>
              </w:rPr>
            </w:pPr>
            <w:r w:rsidRPr="00DB30C5">
              <w:rPr>
                <w:sz w:val="24"/>
                <w:szCs w:val="24"/>
              </w:rPr>
              <w:t xml:space="preserve">Representant til styret i Stiftelsen Alvøen Hovedbygning </w:t>
            </w:r>
            <w:r>
              <w:rPr>
                <w:sz w:val="24"/>
                <w:szCs w:val="24"/>
              </w:rPr>
              <w:t>– forslag fra ALF</w:t>
            </w:r>
          </w:p>
          <w:p w:rsidR="00292102" w:rsidRDefault="00292102" w:rsidP="003E5D71">
            <w:pPr>
              <w:rPr>
                <w:sz w:val="24"/>
                <w:szCs w:val="24"/>
              </w:rPr>
            </w:pPr>
            <w:r>
              <w:rPr>
                <w:sz w:val="24"/>
                <w:szCs w:val="24"/>
              </w:rPr>
              <w:t xml:space="preserve">ALF sin leder sitter i styret sammen med to representanter fra familien Fasmer. </w:t>
            </w:r>
          </w:p>
          <w:p w:rsidR="00292102" w:rsidRDefault="00292102" w:rsidP="003E5D71">
            <w:pPr>
              <w:rPr>
                <w:sz w:val="24"/>
                <w:szCs w:val="24"/>
              </w:rPr>
            </w:pPr>
            <w:r>
              <w:rPr>
                <w:sz w:val="24"/>
                <w:szCs w:val="24"/>
              </w:rPr>
              <w:t xml:space="preserve">Styret i ALF er anmodet om å komme med forslag til et 4. styremedlem. (Beboer i Alvøen). </w:t>
            </w:r>
          </w:p>
          <w:p w:rsidR="00292102" w:rsidRPr="00DB30C5" w:rsidRDefault="00292102" w:rsidP="00292102">
            <w:pPr>
              <w:rPr>
                <w:sz w:val="24"/>
                <w:szCs w:val="24"/>
              </w:rPr>
            </w:pPr>
            <w:r>
              <w:rPr>
                <w:sz w:val="24"/>
                <w:szCs w:val="24"/>
              </w:rPr>
              <w:t>Styret arbeider med saken og vil fremme forslag.</w:t>
            </w:r>
          </w:p>
        </w:tc>
        <w:tc>
          <w:tcPr>
            <w:tcW w:w="2016" w:type="dxa"/>
          </w:tcPr>
          <w:p w:rsidR="002D1568" w:rsidRDefault="002D1568" w:rsidP="00E563C8">
            <w:pPr>
              <w:rPr>
                <w:sz w:val="24"/>
                <w:szCs w:val="24"/>
              </w:rPr>
            </w:pPr>
            <w:r>
              <w:rPr>
                <w:sz w:val="24"/>
                <w:szCs w:val="24"/>
              </w:rPr>
              <w:t>Torgils</w:t>
            </w:r>
          </w:p>
        </w:tc>
      </w:tr>
      <w:tr w:rsidR="002D1568" w:rsidRPr="00EC26B6" w:rsidTr="001B3288">
        <w:tc>
          <w:tcPr>
            <w:tcW w:w="873" w:type="dxa"/>
          </w:tcPr>
          <w:p w:rsidR="002D1568" w:rsidRDefault="002D1568" w:rsidP="003E5D71">
            <w:pPr>
              <w:rPr>
                <w:sz w:val="24"/>
                <w:szCs w:val="24"/>
              </w:rPr>
            </w:pPr>
            <w:r>
              <w:rPr>
                <w:sz w:val="24"/>
                <w:szCs w:val="24"/>
              </w:rPr>
              <w:t>26/15</w:t>
            </w:r>
          </w:p>
        </w:tc>
        <w:tc>
          <w:tcPr>
            <w:tcW w:w="6342" w:type="dxa"/>
          </w:tcPr>
          <w:p w:rsidR="002D1568" w:rsidRDefault="002D1568" w:rsidP="003E5D71">
            <w:pPr>
              <w:rPr>
                <w:sz w:val="24"/>
                <w:szCs w:val="24"/>
              </w:rPr>
            </w:pPr>
            <w:r w:rsidRPr="00DB30C5">
              <w:rPr>
                <w:sz w:val="24"/>
                <w:szCs w:val="24"/>
              </w:rPr>
              <w:t>Spørsmål fra Bymuseene (Stiftelsen Alvøen Hovedbygning) – Kan/ønsker ALF å involvere seg mer i drift, aktivitet og vedlikehold av bygg/hage ?</w:t>
            </w:r>
          </w:p>
          <w:p w:rsidR="00292102" w:rsidRPr="00DB30C5" w:rsidRDefault="00292102" w:rsidP="00CE18AE">
            <w:pPr>
              <w:rPr>
                <w:sz w:val="24"/>
                <w:szCs w:val="24"/>
              </w:rPr>
            </w:pPr>
            <w:r>
              <w:rPr>
                <w:sz w:val="24"/>
                <w:szCs w:val="24"/>
              </w:rPr>
              <w:t>ALF ser ikke pr. i dag at vi kan bidra med noe konkret. Men s</w:t>
            </w:r>
            <w:r w:rsidR="00CE18AE">
              <w:rPr>
                <w:sz w:val="24"/>
                <w:szCs w:val="24"/>
              </w:rPr>
              <w:t>t</w:t>
            </w:r>
            <w:r>
              <w:rPr>
                <w:sz w:val="24"/>
                <w:szCs w:val="24"/>
              </w:rPr>
              <w:t>yret i ALF vil fremover samarbeide med styret i Stiftelsen Alvøen Hove</w:t>
            </w:r>
            <w:r w:rsidR="00CE18AE">
              <w:rPr>
                <w:sz w:val="24"/>
                <w:szCs w:val="24"/>
              </w:rPr>
              <w:t>d</w:t>
            </w:r>
            <w:r>
              <w:rPr>
                <w:sz w:val="24"/>
                <w:szCs w:val="24"/>
              </w:rPr>
              <w:t xml:space="preserve">bygning for å se om </w:t>
            </w:r>
            <w:r w:rsidR="00CE18AE">
              <w:rPr>
                <w:sz w:val="24"/>
                <w:szCs w:val="24"/>
              </w:rPr>
              <w:t>det kan være bidrag eller samarbeidsprosjekter.</w:t>
            </w:r>
          </w:p>
        </w:tc>
        <w:tc>
          <w:tcPr>
            <w:tcW w:w="2016" w:type="dxa"/>
          </w:tcPr>
          <w:p w:rsidR="002D1568" w:rsidRDefault="002D1568" w:rsidP="00EF61C5">
            <w:pPr>
              <w:rPr>
                <w:sz w:val="24"/>
                <w:szCs w:val="24"/>
              </w:rPr>
            </w:pPr>
            <w:r>
              <w:rPr>
                <w:sz w:val="24"/>
                <w:szCs w:val="24"/>
              </w:rPr>
              <w:t>Torgils</w:t>
            </w:r>
          </w:p>
        </w:tc>
      </w:tr>
    </w:tbl>
    <w:p w:rsidR="00E563C8" w:rsidRDefault="00E563C8" w:rsidP="00E563C8">
      <w:pPr>
        <w:rPr>
          <w:sz w:val="24"/>
          <w:szCs w:val="24"/>
        </w:rPr>
      </w:pPr>
      <w:bookmarkStart w:id="0" w:name="_GoBack"/>
      <w:bookmarkEnd w:id="0"/>
    </w:p>
    <w:p w:rsidR="00A13F0C" w:rsidRPr="00EC26B6" w:rsidRDefault="00A13F0C" w:rsidP="00E563C8">
      <w:pPr>
        <w:rPr>
          <w:sz w:val="24"/>
          <w:szCs w:val="24"/>
        </w:rPr>
      </w:pPr>
      <w:r>
        <w:rPr>
          <w:sz w:val="24"/>
          <w:szCs w:val="24"/>
        </w:rPr>
        <w:t>Referent: Torgils</w:t>
      </w:r>
    </w:p>
    <w:p w:rsidR="00BD7B04" w:rsidRDefault="00543A1D" w:rsidP="00543A1D">
      <w:pPr>
        <w:tabs>
          <w:tab w:val="left" w:pos="7869"/>
        </w:tabs>
        <w:rPr>
          <w:sz w:val="24"/>
          <w:szCs w:val="24"/>
        </w:rPr>
      </w:pPr>
      <w:r w:rsidRPr="00EC26B6">
        <w:rPr>
          <w:sz w:val="24"/>
          <w:szCs w:val="24"/>
        </w:rPr>
        <w:tab/>
      </w:r>
    </w:p>
    <w:p w:rsidR="003772DC" w:rsidRPr="00EC26B6" w:rsidRDefault="003772DC" w:rsidP="00543A1D">
      <w:pPr>
        <w:tabs>
          <w:tab w:val="left" w:pos="7869"/>
        </w:tabs>
        <w:rPr>
          <w:sz w:val="24"/>
          <w:szCs w:val="24"/>
        </w:rPr>
      </w:pPr>
    </w:p>
    <w:p w:rsidR="00CB7E0B" w:rsidRPr="00EC26B6" w:rsidRDefault="00CB7E0B"/>
    <w:sectPr w:rsidR="00CB7E0B" w:rsidRPr="00EC26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B9" w:rsidRDefault="00EE65B9" w:rsidP="00543A1D">
      <w:pPr>
        <w:spacing w:after="0" w:line="240" w:lineRule="auto"/>
      </w:pPr>
      <w:r>
        <w:separator/>
      </w:r>
    </w:p>
  </w:endnote>
  <w:endnote w:type="continuationSeparator" w:id="0">
    <w:p w:rsidR="00EE65B9" w:rsidRDefault="00EE65B9" w:rsidP="0054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6006"/>
      <w:docPartObj>
        <w:docPartGallery w:val="Page Numbers (Bottom of Page)"/>
        <w:docPartUnique/>
      </w:docPartObj>
    </w:sdtPr>
    <w:sdtEndPr/>
    <w:sdtContent>
      <w:p w:rsidR="002906B1" w:rsidRDefault="002906B1">
        <w:pPr>
          <w:pStyle w:val="Bunntekst"/>
          <w:jc w:val="right"/>
        </w:pPr>
        <w:r>
          <w:fldChar w:fldCharType="begin"/>
        </w:r>
        <w:r>
          <w:instrText>PAGE   \* MERGEFORMAT</w:instrText>
        </w:r>
        <w:r>
          <w:fldChar w:fldCharType="separate"/>
        </w:r>
        <w:r w:rsidR="00350884">
          <w:rPr>
            <w:noProof/>
          </w:rPr>
          <w:t>1</w:t>
        </w:r>
        <w:r>
          <w:fldChar w:fldCharType="end"/>
        </w:r>
      </w:p>
    </w:sdtContent>
  </w:sdt>
  <w:p w:rsidR="002906B1" w:rsidRDefault="002906B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B9" w:rsidRDefault="00EE65B9" w:rsidP="00543A1D">
      <w:pPr>
        <w:spacing w:after="0" w:line="240" w:lineRule="auto"/>
      </w:pPr>
      <w:r>
        <w:separator/>
      </w:r>
    </w:p>
  </w:footnote>
  <w:footnote w:type="continuationSeparator" w:id="0">
    <w:p w:rsidR="00EE65B9" w:rsidRDefault="00EE65B9" w:rsidP="0054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C54"/>
    <w:multiLevelType w:val="hybridMultilevel"/>
    <w:tmpl w:val="4C6428E8"/>
    <w:lvl w:ilvl="0" w:tplc="23E8FF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8"/>
    <w:rsid w:val="00057183"/>
    <w:rsid w:val="00066BB0"/>
    <w:rsid w:val="00106E10"/>
    <w:rsid w:val="00165DDA"/>
    <w:rsid w:val="00175D6B"/>
    <w:rsid w:val="001804FF"/>
    <w:rsid w:val="001A27EB"/>
    <w:rsid w:val="001B173C"/>
    <w:rsid w:val="001B3288"/>
    <w:rsid w:val="001C0327"/>
    <w:rsid w:val="002041E2"/>
    <w:rsid w:val="00204662"/>
    <w:rsid w:val="00221467"/>
    <w:rsid w:val="002906B1"/>
    <w:rsid w:val="00292102"/>
    <w:rsid w:val="00296D49"/>
    <w:rsid w:val="002D1568"/>
    <w:rsid w:val="00344693"/>
    <w:rsid w:val="00350884"/>
    <w:rsid w:val="003772DC"/>
    <w:rsid w:val="003E0DA1"/>
    <w:rsid w:val="003F2756"/>
    <w:rsid w:val="004F36AB"/>
    <w:rsid w:val="0052405F"/>
    <w:rsid w:val="00543A1D"/>
    <w:rsid w:val="00561E7C"/>
    <w:rsid w:val="00570E2B"/>
    <w:rsid w:val="005A3931"/>
    <w:rsid w:val="006530BC"/>
    <w:rsid w:val="00667339"/>
    <w:rsid w:val="006E1624"/>
    <w:rsid w:val="006F05E6"/>
    <w:rsid w:val="006F388F"/>
    <w:rsid w:val="00701E8E"/>
    <w:rsid w:val="007A301C"/>
    <w:rsid w:val="008A3A9E"/>
    <w:rsid w:val="008B00CB"/>
    <w:rsid w:val="008B25A1"/>
    <w:rsid w:val="0096554C"/>
    <w:rsid w:val="0099045A"/>
    <w:rsid w:val="009D40B7"/>
    <w:rsid w:val="00A026E3"/>
    <w:rsid w:val="00A11BDF"/>
    <w:rsid w:val="00A13F0C"/>
    <w:rsid w:val="00A23A9B"/>
    <w:rsid w:val="00A42732"/>
    <w:rsid w:val="00A910FB"/>
    <w:rsid w:val="00B1071D"/>
    <w:rsid w:val="00B14BE7"/>
    <w:rsid w:val="00B27077"/>
    <w:rsid w:val="00B40176"/>
    <w:rsid w:val="00B42F06"/>
    <w:rsid w:val="00B6594C"/>
    <w:rsid w:val="00BD38C9"/>
    <w:rsid w:val="00BD7B04"/>
    <w:rsid w:val="00BE4454"/>
    <w:rsid w:val="00C11DE8"/>
    <w:rsid w:val="00C60FF6"/>
    <w:rsid w:val="00C800A8"/>
    <w:rsid w:val="00C86090"/>
    <w:rsid w:val="00C935F6"/>
    <w:rsid w:val="00C9607C"/>
    <w:rsid w:val="00CB7E0B"/>
    <w:rsid w:val="00CE0A0A"/>
    <w:rsid w:val="00CE18AE"/>
    <w:rsid w:val="00CE68C0"/>
    <w:rsid w:val="00D22DEB"/>
    <w:rsid w:val="00D54752"/>
    <w:rsid w:val="00D742C9"/>
    <w:rsid w:val="00D93363"/>
    <w:rsid w:val="00DB30C5"/>
    <w:rsid w:val="00DF546B"/>
    <w:rsid w:val="00E563C8"/>
    <w:rsid w:val="00EB0FCA"/>
    <w:rsid w:val="00EB5275"/>
    <w:rsid w:val="00EC26B6"/>
    <w:rsid w:val="00ED26EE"/>
    <w:rsid w:val="00ED29E1"/>
    <w:rsid w:val="00EE65B9"/>
    <w:rsid w:val="00F43567"/>
    <w:rsid w:val="00F94C4A"/>
    <w:rsid w:val="00FD0951"/>
    <w:rsid w:val="00FE6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3288"/>
    <w:rPr>
      <w:color w:val="0000FF" w:themeColor="hyperlink"/>
      <w:u w:val="single"/>
    </w:rPr>
  </w:style>
  <w:style w:type="paragraph" w:styleId="Topptekst">
    <w:name w:val="header"/>
    <w:basedOn w:val="Normal"/>
    <w:link w:val="TopptekstTegn"/>
    <w:uiPriority w:val="99"/>
    <w:unhideWhenUsed/>
    <w:rsid w:val="00543A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3A1D"/>
  </w:style>
  <w:style w:type="paragraph" w:styleId="Bunntekst">
    <w:name w:val="footer"/>
    <w:basedOn w:val="Normal"/>
    <w:link w:val="BunntekstTegn"/>
    <w:uiPriority w:val="99"/>
    <w:unhideWhenUsed/>
    <w:rsid w:val="00543A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3A1D"/>
  </w:style>
  <w:style w:type="paragraph" w:styleId="Listeavsnitt">
    <w:name w:val="List Paragraph"/>
    <w:basedOn w:val="Normal"/>
    <w:uiPriority w:val="34"/>
    <w:qFormat/>
    <w:rsid w:val="0016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3288"/>
    <w:rPr>
      <w:color w:val="0000FF" w:themeColor="hyperlink"/>
      <w:u w:val="single"/>
    </w:rPr>
  </w:style>
  <w:style w:type="paragraph" w:styleId="Topptekst">
    <w:name w:val="header"/>
    <w:basedOn w:val="Normal"/>
    <w:link w:val="TopptekstTegn"/>
    <w:uiPriority w:val="99"/>
    <w:unhideWhenUsed/>
    <w:rsid w:val="00543A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3A1D"/>
  </w:style>
  <w:style w:type="paragraph" w:styleId="Bunntekst">
    <w:name w:val="footer"/>
    <w:basedOn w:val="Normal"/>
    <w:link w:val="BunntekstTegn"/>
    <w:uiPriority w:val="99"/>
    <w:unhideWhenUsed/>
    <w:rsid w:val="00543A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3A1D"/>
  </w:style>
  <w:style w:type="paragraph" w:styleId="Listeavsnitt">
    <w:name w:val="List Paragraph"/>
    <w:basedOn w:val="Normal"/>
    <w:uiPriority w:val="34"/>
    <w:qFormat/>
    <w:rsid w:val="0016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0354">
      <w:bodyDiv w:val="1"/>
      <w:marLeft w:val="0"/>
      <w:marRight w:val="0"/>
      <w:marTop w:val="0"/>
      <w:marBottom w:val="0"/>
      <w:divBdr>
        <w:top w:val="none" w:sz="0" w:space="0" w:color="auto"/>
        <w:left w:val="none" w:sz="0" w:space="0" w:color="auto"/>
        <w:bottom w:val="none" w:sz="0" w:space="0" w:color="auto"/>
        <w:right w:val="none" w:sz="0" w:space="0" w:color="auto"/>
      </w:divBdr>
      <w:divsChild>
        <w:div w:id="2095281018">
          <w:marLeft w:val="0"/>
          <w:marRight w:val="0"/>
          <w:marTop w:val="0"/>
          <w:marBottom w:val="0"/>
          <w:divBdr>
            <w:top w:val="none" w:sz="0" w:space="0" w:color="auto"/>
            <w:left w:val="none" w:sz="0" w:space="0" w:color="auto"/>
            <w:bottom w:val="none" w:sz="0" w:space="0" w:color="auto"/>
            <w:right w:val="none" w:sz="0" w:space="0" w:color="auto"/>
          </w:divBdr>
          <w:divsChild>
            <w:div w:id="1553494074">
              <w:marLeft w:val="0"/>
              <w:marRight w:val="0"/>
              <w:marTop w:val="0"/>
              <w:marBottom w:val="0"/>
              <w:divBdr>
                <w:top w:val="none" w:sz="0" w:space="0" w:color="auto"/>
                <w:left w:val="none" w:sz="0" w:space="0" w:color="auto"/>
                <w:bottom w:val="none" w:sz="0" w:space="0" w:color="auto"/>
                <w:right w:val="none" w:sz="0" w:space="0" w:color="auto"/>
              </w:divBdr>
              <w:divsChild>
                <w:div w:id="1801532695">
                  <w:marLeft w:val="0"/>
                  <w:marRight w:val="0"/>
                  <w:marTop w:val="0"/>
                  <w:marBottom w:val="0"/>
                  <w:divBdr>
                    <w:top w:val="none" w:sz="0" w:space="0" w:color="auto"/>
                    <w:left w:val="none" w:sz="0" w:space="0" w:color="auto"/>
                    <w:bottom w:val="none" w:sz="0" w:space="0" w:color="auto"/>
                    <w:right w:val="none" w:sz="0" w:space="0" w:color="auto"/>
                  </w:divBdr>
                  <w:divsChild>
                    <w:div w:id="1911306850">
                      <w:marLeft w:val="0"/>
                      <w:marRight w:val="0"/>
                      <w:marTop w:val="0"/>
                      <w:marBottom w:val="0"/>
                      <w:divBdr>
                        <w:top w:val="none" w:sz="0" w:space="0" w:color="auto"/>
                        <w:left w:val="none" w:sz="0" w:space="0" w:color="auto"/>
                        <w:bottom w:val="none" w:sz="0" w:space="0" w:color="auto"/>
                        <w:right w:val="none" w:sz="0" w:space="0" w:color="auto"/>
                      </w:divBdr>
                      <w:divsChild>
                        <w:div w:id="1982811054">
                          <w:marLeft w:val="0"/>
                          <w:marRight w:val="0"/>
                          <w:marTop w:val="0"/>
                          <w:marBottom w:val="0"/>
                          <w:divBdr>
                            <w:top w:val="none" w:sz="0" w:space="0" w:color="auto"/>
                            <w:left w:val="none" w:sz="0" w:space="0" w:color="auto"/>
                            <w:bottom w:val="none" w:sz="0" w:space="0" w:color="auto"/>
                            <w:right w:val="none" w:sz="0" w:space="0" w:color="auto"/>
                          </w:divBdr>
                          <w:divsChild>
                            <w:div w:id="1710179392">
                              <w:marLeft w:val="0"/>
                              <w:marRight w:val="0"/>
                              <w:marTop w:val="0"/>
                              <w:marBottom w:val="0"/>
                              <w:divBdr>
                                <w:top w:val="none" w:sz="0" w:space="0" w:color="auto"/>
                                <w:left w:val="none" w:sz="0" w:space="0" w:color="auto"/>
                                <w:bottom w:val="none" w:sz="0" w:space="0" w:color="auto"/>
                                <w:right w:val="none" w:sz="0" w:space="0" w:color="auto"/>
                              </w:divBdr>
                              <w:divsChild>
                                <w:div w:id="576132073">
                                  <w:marLeft w:val="0"/>
                                  <w:marRight w:val="0"/>
                                  <w:marTop w:val="0"/>
                                  <w:marBottom w:val="0"/>
                                  <w:divBdr>
                                    <w:top w:val="none" w:sz="0" w:space="0" w:color="auto"/>
                                    <w:left w:val="none" w:sz="0" w:space="0" w:color="auto"/>
                                    <w:bottom w:val="none" w:sz="0" w:space="0" w:color="auto"/>
                                    <w:right w:val="none" w:sz="0" w:space="0" w:color="auto"/>
                                  </w:divBdr>
                                  <w:divsChild>
                                    <w:div w:id="774903880">
                                      <w:marLeft w:val="0"/>
                                      <w:marRight w:val="0"/>
                                      <w:marTop w:val="0"/>
                                      <w:marBottom w:val="0"/>
                                      <w:divBdr>
                                        <w:top w:val="none" w:sz="0" w:space="0" w:color="auto"/>
                                        <w:left w:val="none" w:sz="0" w:space="0" w:color="auto"/>
                                        <w:bottom w:val="none" w:sz="0" w:space="0" w:color="auto"/>
                                        <w:right w:val="none" w:sz="0" w:space="0" w:color="auto"/>
                                      </w:divBdr>
                                      <w:divsChild>
                                        <w:div w:id="525565411">
                                          <w:marLeft w:val="0"/>
                                          <w:marRight w:val="0"/>
                                          <w:marTop w:val="0"/>
                                          <w:marBottom w:val="0"/>
                                          <w:divBdr>
                                            <w:top w:val="none" w:sz="0" w:space="0" w:color="auto"/>
                                            <w:left w:val="none" w:sz="0" w:space="0" w:color="auto"/>
                                            <w:bottom w:val="none" w:sz="0" w:space="0" w:color="auto"/>
                                            <w:right w:val="none" w:sz="0" w:space="0" w:color="auto"/>
                                          </w:divBdr>
                                          <w:divsChild>
                                            <w:div w:id="1520966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304585">
                                                  <w:marLeft w:val="0"/>
                                                  <w:marRight w:val="0"/>
                                                  <w:marTop w:val="0"/>
                                                  <w:marBottom w:val="0"/>
                                                  <w:divBdr>
                                                    <w:top w:val="none" w:sz="0" w:space="0" w:color="auto"/>
                                                    <w:left w:val="none" w:sz="0" w:space="0" w:color="auto"/>
                                                    <w:bottom w:val="none" w:sz="0" w:space="0" w:color="auto"/>
                                                    <w:right w:val="none" w:sz="0" w:space="0" w:color="auto"/>
                                                  </w:divBdr>
                                                  <w:divsChild>
                                                    <w:div w:id="1107509605">
                                                      <w:marLeft w:val="0"/>
                                                      <w:marRight w:val="0"/>
                                                      <w:marTop w:val="0"/>
                                                      <w:marBottom w:val="0"/>
                                                      <w:divBdr>
                                                        <w:top w:val="none" w:sz="0" w:space="0" w:color="auto"/>
                                                        <w:left w:val="none" w:sz="0" w:space="0" w:color="auto"/>
                                                        <w:bottom w:val="none" w:sz="0" w:space="0" w:color="auto"/>
                                                        <w:right w:val="none" w:sz="0" w:space="0" w:color="auto"/>
                                                      </w:divBdr>
                                                      <w:divsChild>
                                                        <w:div w:id="417213371">
                                                          <w:marLeft w:val="0"/>
                                                          <w:marRight w:val="0"/>
                                                          <w:marTop w:val="0"/>
                                                          <w:marBottom w:val="0"/>
                                                          <w:divBdr>
                                                            <w:top w:val="none" w:sz="0" w:space="0" w:color="auto"/>
                                                            <w:left w:val="none" w:sz="0" w:space="0" w:color="auto"/>
                                                            <w:bottom w:val="none" w:sz="0" w:space="0" w:color="auto"/>
                                                            <w:right w:val="none" w:sz="0" w:space="0" w:color="auto"/>
                                                          </w:divBdr>
                                                          <w:divsChild>
                                                            <w:div w:id="2051031509">
                                                              <w:marLeft w:val="0"/>
                                                              <w:marRight w:val="0"/>
                                                              <w:marTop w:val="0"/>
                                                              <w:marBottom w:val="0"/>
                                                              <w:divBdr>
                                                                <w:top w:val="none" w:sz="0" w:space="0" w:color="auto"/>
                                                                <w:left w:val="none" w:sz="0" w:space="0" w:color="auto"/>
                                                                <w:bottom w:val="none" w:sz="0" w:space="0" w:color="auto"/>
                                                                <w:right w:val="none" w:sz="0" w:space="0" w:color="auto"/>
                                                              </w:divBdr>
                                                              <w:divsChild>
                                                                <w:div w:id="483862017">
                                                                  <w:marLeft w:val="0"/>
                                                                  <w:marRight w:val="0"/>
                                                                  <w:marTop w:val="0"/>
                                                                  <w:marBottom w:val="0"/>
                                                                  <w:divBdr>
                                                                    <w:top w:val="none" w:sz="0" w:space="0" w:color="auto"/>
                                                                    <w:left w:val="none" w:sz="0" w:space="0" w:color="auto"/>
                                                                    <w:bottom w:val="none" w:sz="0" w:space="0" w:color="auto"/>
                                                                    <w:right w:val="none" w:sz="0" w:space="0" w:color="auto"/>
                                                                  </w:divBdr>
                                                                  <w:divsChild>
                                                                    <w:div w:id="1420755215">
                                                                      <w:marLeft w:val="0"/>
                                                                      <w:marRight w:val="0"/>
                                                                      <w:marTop w:val="0"/>
                                                                      <w:marBottom w:val="0"/>
                                                                      <w:divBdr>
                                                                        <w:top w:val="none" w:sz="0" w:space="0" w:color="auto"/>
                                                                        <w:left w:val="none" w:sz="0" w:space="0" w:color="auto"/>
                                                                        <w:bottom w:val="none" w:sz="0" w:space="0" w:color="auto"/>
                                                                        <w:right w:val="none" w:sz="0" w:space="0" w:color="auto"/>
                                                                      </w:divBdr>
                                                                      <w:divsChild>
                                                                        <w:div w:id="2115706427">
                                                                          <w:marLeft w:val="0"/>
                                                                          <w:marRight w:val="0"/>
                                                                          <w:marTop w:val="0"/>
                                                                          <w:marBottom w:val="0"/>
                                                                          <w:divBdr>
                                                                            <w:top w:val="none" w:sz="0" w:space="0" w:color="auto"/>
                                                                            <w:left w:val="none" w:sz="0" w:space="0" w:color="auto"/>
                                                                            <w:bottom w:val="none" w:sz="0" w:space="0" w:color="auto"/>
                                                                            <w:right w:val="none" w:sz="0" w:space="0" w:color="auto"/>
                                                                          </w:divBdr>
                                                                          <w:divsChild>
                                                                            <w:div w:id="246034785">
                                                                              <w:marLeft w:val="0"/>
                                                                              <w:marRight w:val="0"/>
                                                                              <w:marTop w:val="0"/>
                                                                              <w:marBottom w:val="0"/>
                                                                              <w:divBdr>
                                                                                <w:top w:val="none" w:sz="0" w:space="0" w:color="auto"/>
                                                                                <w:left w:val="none" w:sz="0" w:space="0" w:color="auto"/>
                                                                                <w:bottom w:val="none" w:sz="0" w:space="0" w:color="auto"/>
                                                                                <w:right w:val="none" w:sz="0" w:space="0" w:color="auto"/>
                                                                              </w:divBdr>
                                                                              <w:divsChild>
                                                                                <w:div w:id="71124774">
                                                                                  <w:marLeft w:val="0"/>
                                                                                  <w:marRight w:val="0"/>
                                                                                  <w:marTop w:val="0"/>
                                                                                  <w:marBottom w:val="0"/>
                                                                                  <w:divBdr>
                                                                                    <w:top w:val="none" w:sz="0" w:space="0" w:color="auto"/>
                                                                                    <w:left w:val="none" w:sz="0" w:space="0" w:color="auto"/>
                                                                                    <w:bottom w:val="none" w:sz="0" w:space="0" w:color="auto"/>
                                                                                    <w:right w:val="none" w:sz="0" w:space="0" w:color="auto"/>
                                                                                  </w:divBdr>
                                                                                  <w:divsChild>
                                                                                    <w:div w:id="411633401">
                                                                                      <w:marLeft w:val="0"/>
                                                                                      <w:marRight w:val="0"/>
                                                                                      <w:marTop w:val="0"/>
                                                                                      <w:marBottom w:val="0"/>
                                                                                      <w:divBdr>
                                                                                        <w:top w:val="none" w:sz="0" w:space="0" w:color="auto"/>
                                                                                        <w:left w:val="none" w:sz="0" w:space="0" w:color="auto"/>
                                                                                        <w:bottom w:val="none" w:sz="0" w:space="0" w:color="auto"/>
                                                                                        <w:right w:val="none" w:sz="0" w:space="0" w:color="auto"/>
                                                                                      </w:divBdr>
                                                                                      <w:divsChild>
                                                                                        <w:div w:id="853155592">
                                                                                          <w:marLeft w:val="0"/>
                                                                                          <w:marRight w:val="120"/>
                                                                                          <w:marTop w:val="0"/>
                                                                                          <w:marBottom w:val="150"/>
                                                                                          <w:divBdr>
                                                                                            <w:top w:val="single" w:sz="2" w:space="0" w:color="EFEFEF"/>
                                                                                            <w:left w:val="single" w:sz="6" w:space="0" w:color="EFEFEF"/>
                                                                                            <w:bottom w:val="single" w:sz="6" w:space="0" w:color="E2E2E2"/>
                                                                                            <w:right w:val="single" w:sz="6" w:space="0" w:color="EFEFEF"/>
                                                                                          </w:divBdr>
                                                                                          <w:divsChild>
                                                                                            <w:div w:id="344015451">
                                                                                              <w:marLeft w:val="0"/>
                                                                                              <w:marRight w:val="0"/>
                                                                                              <w:marTop w:val="0"/>
                                                                                              <w:marBottom w:val="0"/>
                                                                                              <w:divBdr>
                                                                                                <w:top w:val="none" w:sz="0" w:space="0" w:color="auto"/>
                                                                                                <w:left w:val="none" w:sz="0" w:space="0" w:color="auto"/>
                                                                                                <w:bottom w:val="none" w:sz="0" w:space="0" w:color="auto"/>
                                                                                                <w:right w:val="none" w:sz="0" w:space="0" w:color="auto"/>
                                                                                              </w:divBdr>
                                                                                              <w:divsChild>
                                                                                                <w:div w:id="2077627010">
                                                                                                  <w:marLeft w:val="0"/>
                                                                                                  <w:marRight w:val="0"/>
                                                                                                  <w:marTop w:val="0"/>
                                                                                                  <w:marBottom w:val="0"/>
                                                                                                  <w:divBdr>
                                                                                                    <w:top w:val="none" w:sz="0" w:space="0" w:color="auto"/>
                                                                                                    <w:left w:val="none" w:sz="0" w:space="0" w:color="auto"/>
                                                                                                    <w:bottom w:val="none" w:sz="0" w:space="0" w:color="auto"/>
                                                                                                    <w:right w:val="none" w:sz="0" w:space="0" w:color="auto"/>
                                                                                                  </w:divBdr>
                                                                                                  <w:divsChild>
                                                                                                    <w:div w:id="486479797">
                                                                                                      <w:marLeft w:val="0"/>
                                                                                                      <w:marRight w:val="0"/>
                                                                                                      <w:marTop w:val="0"/>
                                                                                                      <w:marBottom w:val="0"/>
                                                                                                      <w:divBdr>
                                                                                                        <w:top w:val="none" w:sz="0" w:space="0" w:color="auto"/>
                                                                                                        <w:left w:val="none" w:sz="0" w:space="0" w:color="auto"/>
                                                                                                        <w:bottom w:val="none" w:sz="0" w:space="0" w:color="auto"/>
                                                                                                        <w:right w:val="none" w:sz="0" w:space="0" w:color="auto"/>
                                                                                                      </w:divBdr>
                                                                                                      <w:divsChild>
                                                                                                        <w:div w:id="153379964">
                                                                                                          <w:marLeft w:val="0"/>
                                                                                                          <w:marRight w:val="0"/>
                                                                                                          <w:marTop w:val="0"/>
                                                                                                          <w:marBottom w:val="0"/>
                                                                                                          <w:divBdr>
                                                                                                            <w:top w:val="none" w:sz="0" w:space="0" w:color="auto"/>
                                                                                                            <w:left w:val="none" w:sz="0" w:space="0" w:color="auto"/>
                                                                                                            <w:bottom w:val="none" w:sz="0" w:space="0" w:color="auto"/>
                                                                                                            <w:right w:val="none" w:sz="0" w:space="0" w:color="auto"/>
                                                                                                          </w:divBdr>
                                                                                                          <w:divsChild>
                                                                                                            <w:div w:id="1008216134">
                                                                                                              <w:marLeft w:val="0"/>
                                                                                                              <w:marRight w:val="0"/>
                                                                                                              <w:marTop w:val="0"/>
                                                                                                              <w:marBottom w:val="0"/>
                                                                                                              <w:divBdr>
                                                                                                                <w:top w:val="none" w:sz="0" w:space="0" w:color="auto"/>
                                                                                                                <w:left w:val="none" w:sz="0" w:space="0" w:color="auto"/>
                                                                                                                <w:bottom w:val="none" w:sz="0" w:space="0" w:color="auto"/>
                                                                                                                <w:right w:val="none" w:sz="0" w:space="0" w:color="auto"/>
                                                                                                              </w:divBdr>
                                                                                                              <w:divsChild>
                                                                                                                <w:div w:id="37752424">
                                                                                                                  <w:marLeft w:val="0"/>
                                                                                                                  <w:marRight w:val="0"/>
                                                                                                                  <w:marTop w:val="0"/>
                                                                                                                  <w:marBottom w:val="0"/>
                                                                                                                  <w:divBdr>
                                                                                                                    <w:top w:val="single" w:sz="2" w:space="4" w:color="D8D8D8"/>
                                                                                                                    <w:left w:val="single" w:sz="2" w:space="0" w:color="D8D8D8"/>
                                                                                                                    <w:bottom w:val="single" w:sz="2" w:space="4" w:color="D8D8D8"/>
                                                                                                                    <w:right w:val="single" w:sz="2" w:space="0" w:color="D8D8D8"/>
                                                                                                                  </w:divBdr>
                                                                                                                  <w:divsChild>
                                                                                                                    <w:div w:id="1367566206">
                                                                                                                      <w:marLeft w:val="225"/>
                                                                                                                      <w:marRight w:val="225"/>
                                                                                                                      <w:marTop w:val="75"/>
                                                                                                                      <w:marBottom w:val="75"/>
                                                                                                                      <w:divBdr>
                                                                                                                        <w:top w:val="none" w:sz="0" w:space="0" w:color="auto"/>
                                                                                                                        <w:left w:val="none" w:sz="0" w:space="0" w:color="auto"/>
                                                                                                                        <w:bottom w:val="none" w:sz="0" w:space="0" w:color="auto"/>
                                                                                                                        <w:right w:val="none" w:sz="0" w:space="0" w:color="auto"/>
                                                                                                                      </w:divBdr>
                                                                                                                      <w:divsChild>
                                                                                                                        <w:div w:id="1760171488">
                                                                                                                          <w:marLeft w:val="0"/>
                                                                                                                          <w:marRight w:val="0"/>
                                                                                                                          <w:marTop w:val="0"/>
                                                                                                                          <w:marBottom w:val="0"/>
                                                                                                                          <w:divBdr>
                                                                                                                            <w:top w:val="single" w:sz="6" w:space="0" w:color="auto"/>
                                                                                                                            <w:left w:val="single" w:sz="6" w:space="0" w:color="auto"/>
                                                                                                                            <w:bottom w:val="single" w:sz="6" w:space="0" w:color="auto"/>
                                                                                                                            <w:right w:val="single" w:sz="6" w:space="0" w:color="auto"/>
                                                                                                                          </w:divBdr>
                                                                                                                          <w:divsChild>
                                                                                                                            <w:div w:id="1502772981">
                                                                                                                              <w:marLeft w:val="0"/>
                                                                                                                              <w:marRight w:val="0"/>
                                                                                                                              <w:marTop w:val="0"/>
                                                                                                                              <w:marBottom w:val="0"/>
                                                                                                                              <w:divBdr>
                                                                                                                                <w:top w:val="none" w:sz="0" w:space="0" w:color="auto"/>
                                                                                                                                <w:left w:val="none" w:sz="0" w:space="0" w:color="auto"/>
                                                                                                                                <w:bottom w:val="none" w:sz="0" w:space="0" w:color="auto"/>
                                                                                                                                <w:right w:val="none" w:sz="0" w:space="0" w:color="auto"/>
                                                                                                                              </w:divBdr>
                                                                                                                              <w:divsChild>
                                                                                                                                <w:div w:id="16928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3854">
      <w:bodyDiv w:val="1"/>
      <w:marLeft w:val="0"/>
      <w:marRight w:val="0"/>
      <w:marTop w:val="0"/>
      <w:marBottom w:val="0"/>
      <w:divBdr>
        <w:top w:val="none" w:sz="0" w:space="0" w:color="auto"/>
        <w:left w:val="none" w:sz="0" w:space="0" w:color="auto"/>
        <w:bottom w:val="none" w:sz="0" w:space="0" w:color="auto"/>
        <w:right w:val="none" w:sz="0" w:space="0" w:color="auto"/>
      </w:divBdr>
      <w:divsChild>
        <w:div w:id="519009627">
          <w:marLeft w:val="0"/>
          <w:marRight w:val="0"/>
          <w:marTop w:val="0"/>
          <w:marBottom w:val="0"/>
          <w:divBdr>
            <w:top w:val="none" w:sz="0" w:space="0" w:color="auto"/>
            <w:left w:val="none" w:sz="0" w:space="0" w:color="auto"/>
            <w:bottom w:val="none" w:sz="0" w:space="0" w:color="auto"/>
            <w:right w:val="none" w:sz="0" w:space="0" w:color="auto"/>
          </w:divBdr>
          <w:divsChild>
            <w:div w:id="466439935">
              <w:marLeft w:val="0"/>
              <w:marRight w:val="0"/>
              <w:marTop w:val="0"/>
              <w:marBottom w:val="0"/>
              <w:divBdr>
                <w:top w:val="none" w:sz="0" w:space="0" w:color="auto"/>
                <w:left w:val="none" w:sz="0" w:space="0" w:color="auto"/>
                <w:bottom w:val="none" w:sz="0" w:space="0" w:color="auto"/>
                <w:right w:val="none" w:sz="0" w:space="0" w:color="auto"/>
              </w:divBdr>
              <w:divsChild>
                <w:div w:id="1406609738">
                  <w:marLeft w:val="0"/>
                  <w:marRight w:val="0"/>
                  <w:marTop w:val="0"/>
                  <w:marBottom w:val="0"/>
                  <w:divBdr>
                    <w:top w:val="none" w:sz="0" w:space="0" w:color="auto"/>
                    <w:left w:val="none" w:sz="0" w:space="0" w:color="auto"/>
                    <w:bottom w:val="none" w:sz="0" w:space="0" w:color="auto"/>
                    <w:right w:val="none" w:sz="0" w:space="0" w:color="auto"/>
                  </w:divBdr>
                  <w:divsChild>
                    <w:div w:id="318849978">
                      <w:marLeft w:val="0"/>
                      <w:marRight w:val="0"/>
                      <w:marTop w:val="0"/>
                      <w:marBottom w:val="0"/>
                      <w:divBdr>
                        <w:top w:val="none" w:sz="0" w:space="0" w:color="auto"/>
                        <w:left w:val="none" w:sz="0" w:space="0" w:color="auto"/>
                        <w:bottom w:val="none" w:sz="0" w:space="0" w:color="auto"/>
                        <w:right w:val="none" w:sz="0" w:space="0" w:color="auto"/>
                      </w:divBdr>
                      <w:divsChild>
                        <w:div w:id="1885478424">
                          <w:marLeft w:val="0"/>
                          <w:marRight w:val="0"/>
                          <w:marTop w:val="0"/>
                          <w:marBottom w:val="0"/>
                          <w:divBdr>
                            <w:top w:val="none" w:sz="0" w:space="0" w:color="auto"/>
                            <w:left w:val="none" w:sz="0" w:space="0" w:color="auto"/>
                            <w:bottom w:val="none" w:sz="0" w:space="0" w:color="auto"/>
                            <w:right w:val="none" w:sz="0" w:space="0" w:color="auto"/>
                          </w:divBdr>
                          <w:divsChild>
                            <w:div w:id="594168233">
                              <w:marLeft w:val="0"/>
                              <w:marRight w:val="0"/>
                              <w:marTop w:val="0"/>
                              <w:marBottom w:val="0"/>
                              <w:divBdr>
                                <w:top w:val="none" w:sz="0" w:space="0" w:color="auto"/>
                                <w:left w:val="none" w:sz="0" w:space="0" w:color="auto"/>
                                <w:bottom w:val="none" w:sz="0" w:space="0" w:color="auto"/>
                                <w:right w:val="none" w:sz="0" w:space="0" w:color="auto"/>
                              </w:divBdr>
                              <w:divsChild>
                                <w:div w:id="587034879">
                                  <w:marLeft w:val="0"/>
                                  <w:marRight w:val="0"/>
                                  <w:marTop w:val="0"/>
                                  <w:marBottom w:val="0"/>
                                  <w:divBdr>
                                    <w:top w:val="none" w:sz="0" w:space="0" w:color="auto"/>
                                    <w:left w:val="none" w:sz="0" w:space="0" w:color="auto"/>
                                    <w:bottom w:val="none" w:sz="0" w:space="0" w:color="auto"/>
                                    <w:right w:val="none" w:sz="0" w:space="0" w:color="auto"/>
                                  </w:divBdr>
                                  <w:divsChild>
                                    <w:div w:id="1974941297">
                                      <w:marLeft w:val="0"/>
                                      <w:marRight w:val="0"/>
                                      <w:marTop w:val="0"/>
                                      <w:marBottom w:val="0"/>
                                      <w:divBdr>
                                        <w:top w:val="none" w:sz="0" w:space="0" w:color="auto"/>
                                        <w:left w:val="none" w:sz="0" w:space="0" w:color="auto"/>
                                        <w:bottom w:val="none" w:sz="0" w:space="0" w:color="auto"/>
                                        <w:right w:val="none" w:sz="0" w:space="0" w:color="auto"/>
                                      </w:divBdr>
                                      <w:divsChild>
                                        <w:div w:id="207230086">
                                          <w:marLeft w:val="0"/>
                                          <w:marRight w:val="0"/>
                                          <w:marTop w:val="0"/>
                                          <w:marBottom w:val="0"/>
                                          <w:divBdr>
                                            <w:top w:val="none" w:sz="0" w:space="0" w:color="auto"/>
                                            <w:left w:val="none" w:sz="0" w:space="0" w:color="auto"/>
                                            <w:bottom w:val="none" w:sz="0" w:space="0" w:color="auto"/>
                                            <w:right w:val="none" w:sz="0" w:space="0" w:color="auto"/>
                                          </w:divBdr>
                                          <w:divsChild>
                                            <w:div w:id="119847061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7897936">
                                                  <w:marLeft w:val="0"/>
                                                  <w:marRight w:val="0"/>
                                                  <w:marTop w:val="0"/>
                                                  <w:marBottom w:val="0"/>
                                                  <w:divBdr>
                                                    <w:top w:val="none" w:sz="0" w:space="0" w:color="auto"/>
                                                    <w:left w:val="none" w:sz="0" w:space="0" w:color="auto"/>
                                                    <w:bottom w:val="none" w:sz="0" w:space="0" w:color="auto"/>
                                                    <w:right w:val="none" w:sz="0" w:space="0" w:color="auto"/>
                                                  </w:divBdr>
                                                  <w:divsChild>
                                                    <w:div w:id="1050154408">
                                                      <w:marLeft w:val="0"/>
                                                      <w:marRight w:val="0"/>
                                                      <w:marTop w:val="0"/>
                                                      <w:marBottom w:val="0"/>
                                                      <w:divBdr>
                                                        <w:top w:val="none" w:sz="0" w:space="0" w:color="auto"/>
                                                        <w:left w:val="none" w:sz="0" w:space="0" w:color="auto"/>
                                                        <w:bottom w:val="none" w:sz="0" w:space="0" w:color="auto"/>
                                                        <w:right w:val="none" w:sz="0" w:space="0" w:color="auto"/>
                                                      </w:divBdr>
                                                      <w:divsChild>
                                                        <w:div w:id="1895004820">
                                                          <w:marLeft w:val="0"/>
                                                          <w:marRight w:val="0"/>
                                                          <w:marTop w:val="0"/>
                                                          <w:marBottom w:val="0"/>
                                                          <w:divBdr>
                                                            <w:top w:val="none" w:sz="0" w:space="0" w:color="auto"/>
                                                            <w:left w:val="none" w:sz="0" w:space="0" w:color="auto"/>
                                                            <w:bottom w:val="none" w:sz="0" w:space="0" w:color="auto"/>
                                                            <w:right w:val="none" w:sz="0" w:space="0" w:color="auto"/>
                                                          </w:divBdr>
                                                          <w:divsChild>
                                                            <w:div w:id="1369911816">
                                                              <w:marLeft w:val="0"/>
                                                              <w:marRight w:val="0"/>
                                                              <w:marTop w:val="0"/>
                                                              <w:marBottom w:val="0"/>
                                                              <w:divBdr>
                                                                <w:top w:val="none" w:sz="0" w:space="0" w:color="auto"/>
                                                                <w:left w:val="none" w:sz="0" w:space="0" w:color="auto"/>
                                                                <w:bottom w:val="none" w:sz="0" w:space="0" w:color="auto"/>
                                                                <w:right w:val="none" w:sz="0" w:space="0" w:color="auto"/>
                                                              </w:divBdr>
                                                              <w:divsChild>
                                                                <w:div w:id="1404642165">
                                                                  <w:marLeft w:val="0"/>
                                                                  <w:marRight w:val="0"/>
                                                                  <w:marTop w:val="0"/>
                                                                  <w:marBottom w:val="0"/>
                                                                  <w:divBdr>
                                                                    <w:top w:val="none" w:sz="0" w:space="0" w:color="auto"/>
                                                                    <w:left w:val="none" w:sz="0" w:space="0" w:color="auto"/>
                                                                    <w:bottom w:val="none" w:sz="0" w:space="0" w:color="auto"/>
                                                                    <w:right w:val="none" w:sz="0" w:space="0" w:color="auto"/>
                                                                  </w:divBdr>
                                                                  <w:divsChild>
                                                                    <w:div w:id="1208451024">
                                                                      <w:marLeft w:val="0"/>
                                                                      <w:marRight w:val="0"/>
                                                                      <w:marTop w:val="0"/>
                                                                      <w:marBottom w:val="0"/>
                                                                      <w:divBdr>
                                                                        <w:top w:val="none" w:sz="0" w:space="0" w:color="auto"/>
                                                                        <w:left w:val="none" w:sz="0" w:space="0" w:color="auto"/>
                                                                        <w:bottom w:val="none" w:sz="0" w:space="0" w:color="auto"/>
                                                                        <w:right w:val="none" w:sz="0" w:space="0" w:color="auto"/>
                                                                      </w:divBdr>
                                                                      <w:divsChild>
                                                                        <w:div w:id="1104958288">
                                                                          <w:marLeft w:val="0"/>
                                                                          <w:marRight w:val="0"/>
                                                                          <w:marTop w:val="0"/>
                                                                          <w:marBottom w:val="0"/>
                                                                          <w:divBdr>
                                                                            <w:top w:val="none" w:sz="0" w:space="0" w:color="auto"/>
                                                                            <w:left w:val="none" w:sz="0" w:space="0" w:color="auto"/>
                                                                            <w:bottom w:val="none" w:sz="0" w:space="0" w:color="auto"/>
                                                                            <w:right w:val="none" w:sz="0" w:space="0" w:color="auto"/>
                                                                          </w:divBdr>
                                                                          <w:divsChild>
                                                                            <w:div w:id="1150754743">
                                                                              <w:marLeft w:val="0"/>
                                                                              <w:marRight w:val="0"/>
                                                                              <w:marTop w:val="0"/>
                                                                              <w:marBottom w:val="0"/>
                                                                              <w:divBdr>
                                                                                <w:top w:val="none" w:sz="0" w:space="0" w:color="auto"/>
                                                                                <w:left w:val="none" w:sz="0" w:space="0" w:color="auto"/>
                                                                                <w:bottom w:val="none" w:sz="0" w:space="0" w:color="auto"/>
                                                                                <w:right w:val="none" w:sz="0" w:space="0" w:color="auto"/>
                                                                              </w:divBdr>
                                                                              <w:divsChild>
                                                                                <w:div w:id="1463691459">
                                                                                  <w:marLeft w:val="0"/>
                                                                                  <w:marRight w:val="0"/>
                                                                                  <w:marTop w:val="0"/>
                                                                                  <w:marBottom w:val="0"/>
                                                                                  <w:divBdr>
                                                                                    <w:top w:val="none" w:sz="0" w:space="0" w:color="auto"/>
                                                                                    <w:left w:val="none" w:sz="0" w:space="0" w:color="auto"/>
                                                                                    <w:bottom w:val="none" w:sz="0" w:space="0" w:color="auto"/>
                                                                                    <w:right w:val="none" w:sz="0" w:space="0" w:color="auto"/>
                                                                                  </w:divBdr>
                                                                                  <w:divsChild>
                                                                                    <w:div w:id="1145977055">
                                                                                      <w:marLeft w:val="0"/>
                                                                                      <w:marRight w:val="0"/>
                                                                                      <w:marTop w:val="0"/>
                                                                                      <w:marBottom w:val="0"/>
                                                                                      <w:divBdr>
                                                                                        <w:top w:val="none" w:sz="0" w:space="0" w:color="auto"/>
                                                                                        <w:left w:val="none" w:sz="0" w:space="0" w:color="auto"/>
                                                                                        <w:bottom w:val="none" w:sz="0" w:space="0" w:color="auto"/>
                                                                                        <w:right w:val="none" w:sz="0" w:space="0" w:color="auto"/>
                                                                                      </w:divBdr>
                                                                                      <w:divsChild>
                                                                                        <w:div w:id="1709261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47396">
                                                                                              <w:marLeft w:val="0"/>
                                                                                              <w:marRight w:val="0"/>
                                                                                              <w:marTop w:val="0"/>
                                                                                              <w:marBottom w:val="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220099642">
                                                                                                      <w:marLeft w:val="0"/>
                                                                                                      <w:marRight w:val="0"/>
                                                                                                      <w:marTop w:val="0"/>
                                                                                                      <w:marBottom w:val="0"/>
                                                                                                      <w:divBdr>
                                                                                                        <w:top w:val="none" w:sz="0" w:space="0" w:color="auto"/>
                                                                                                        <w:left w:val="none" w:sz="0" w:space="0" w:color="auto"/>
                                                                                                        <w:bottom w:val="none" w:sz="0" w:space="0" w:color="auto"/>
                                                                                                        <w:right w:val="none" w:sz="0" w:space="0" w:color="auto"/>
                                                                                                      </w:divBdr>
                                                                                                      <w:divsChild>
                                                                                                        <w:div w:id="192771651">
                                                                                                          <w:marLeft w:val="0"/>
                                                                                                          <w:marRight w:val="0"/>
                                                                                                          <w:marTop w:val="0"/>
                                                                                                          <w:marBottom w:val="0"/>
                                                                                                          <w:divBdr>
                                                                                                            <w:top w:val="none" w:sz="0" w:space="0" w:color="auto"/>
                                                                                                            <w:left w:val="none" w:sz="0" w:space="0" w:color="auto"/>
                                                                                                            <w:bottom w:val="none" w:sz="0" w:space="0" w:color="auto"/>
                                                                                                            <w:right w:val="none" w:sz="0" w:space="0" w:color="auto"/>
                                                                                                          </w:divBdr>
                                                                                                          <w:divsChild>
                                                                                                            <w:div w:id="3946580">
                                                                                                              <w:marLeft w:val="0"/>
                                                                                                              <w:marRight w:val="0"/>
                                                                                                              <w:marTop w:val="0"/>
                                                                                                              <w:marBottom w:val="0"/>
                                                                                                              <w:divBdr>
                                                                                                                <w:top w:val="none" w:sz="0" w:space="0" w:color="auto"/>
                                                                                                                <w:left w:val="none" w:sz="0" w:space="0" w:color="auto"/>
                                                                                                                <w:bottom w:val="none" w:sz="0" w:space="0" w:color="auto"/>
                                                                                                                <w:right w:val="none" w:sz="0" w:space="0" w:color="auto"/>
                                                                                                              </w:divBdr>
                                                                                                              <w:divsChild>
                                                                                                                <w:div w:id="388194821">
                                                                                                                  <w:marLeft w:val="0"/>
                                                                                                                  <w:marRight w:val="0"/>
                                                                                                                  <w:marTop w:val="0"/>
                                                                                                                  <w:marBottom w:val="0"/>
                                                                                                                  <w:divBdr>
                                                                                                                    <w:top w:val="single" w:sz="2" w:space="4" w:color="D8D8D8"/>
                                                                                                                    <w:left w:val="single" w:sz="2" w:space="0" w:color="D8D8D8"/>
                                                                                                                    <w:bottom w:val="single" w:sz="2" w:space="4" w:color="D8D8D8"/>
                                                                                                                    <w:right w:val="single" w:sz="2" w:space="0" w:color="D8D8D8"/>
                                                                                                                  </w:divBdr>
                                                                                                                  <w:divsChild>
                                                                                                                    <w:div w:id="1610353735">
                                                                                                                      <w:marLeft w:val="225"/>
                                                                                                                      <w:marRight w:val="225"/>
                                                                                                                      <w:marTop w:val="75"/>
                                                                                                                      <w:marBottom w:val="75"/>
                                                                                                                      <w:divBdr>
                                                                                                                        <w:top w:val="none" w:sz="0" w:space="0" w:color="auto"/>
                                                                                                                        <w:left w:val="none" w:sz="0" w:space="0" w:color="auto"/>
                                                                                                                        <w:bottom w:val="none" w:sz="0" w:space="0" w:color="auto"/>
                                                                                                                        <w:right w:val="none" w:sz="0" w:space="0" w:color="auto"/>
                                                                                                                      </w:divBdr>
                                                                                                                      <w:divsChild>
                                                                                                                        <w:div w:id="1742216046">
                                                                                                                          <w:marLeft w:val="0"/>
                                                                                                                          <w:marRight w:val="0"/>
                                                                                                                          <w:marTop w:val="0"/>
                                                                                                                          <w:marBottom w:val="0"/>
                                                                                                                          <w:divBdr>
                                                                                                                            <w:top w:val="single" w:sz="6" w:space="0" w:color="auto"/>
                                                                                                                            <w:left w:val="single" w:sz="6" w:space="0" w:color="auto"/>
                                                                                                                            <w:bottom w:val="single" w:sz="6" w:space="0" w:color="auto"/>
                                                                                                                            <w:right w:val="single" w:sz="6" w:space="0" w:color="auto"/>
                                                                                                                          </w:divBdr>
                                                                                                                          <w:divsChild>
                                                                                                                            <w:div w:id="1902713077">
                                                                                                                              <w:marLeft w:val="0"/>
                                                                                                                              <w:marRight w:val="0"/>
                                                                                                                              <w:marTop w:val="0"/>
                                                                                                                              <w:marBottom w:val="0"/>
                                                                                                                              <w:divBdr>
                                                                                                                                <w:top w:val="none" w:sz="0" w:space="0" w:color="auto"/>
                                                                                                                                <w:left w:val="none" w:sz="0" w:space="0" w:color="auto"/>
                                                                                                                                <w:bottom w:val="none" w:sz="0" w:space="0" w:color="auto"/>
                                                                                                                                <w:right w:val="none" w:sz="0" w:space="0" w:color="auto"/>
                                                                                                                              </w:divBdr>
                                                                                                                              <w:divsChild>
                                                                                                                                <w:div w:id="362638506">
                                                                                                                                  <w:marLeft w:val="0"/>
                                                                                                                                  <w:marRight w:val="0"/>
                                                                                                                                  <w:marTop w:val="0"/>
                                                                                                                                  <w:marBottom w:val="0"/>
                                                                                                                                  <w:divBdr>
                                                                                                                                    <w:top w:val="none" w:sz="0" w:space="0" w:color="auto"/>
                                                                                                                                    <w:left w:val="none" w:sz="0" w:space="0" w:color="auto"/>
                                                                                                                                    <w:bottom w:val="none" w:sz="0" w:space="0" w:color="auto"/>
                                                                                                                                    <w:right w:val="none" w:sz="0" w:space="0" w:color="auto"/>
                                                                                                                                  </w:divBdr>
                                                                                                                                </w:div>
                                                                                                                                <w:div w:id="13974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577</Words>
  <Characters>3060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Lutro</dc:creator>
  <cp:keywords/>
  <dc:description/>
  <cp:lastModifiedBy>Lutro</cp:lastModifiedBy>
  <cp:revision>8</cp:revision>
  <cp:lastPrinted>2015-05-11T17:35:00Z</cp:lastPrinted>
  <dcterms:created xsi:type="dcterms:W3CDTF">2015-10-06T18:02:00Z</dcterms:created>
  <dcterms:modified xsi:type="dcterms:W3CDTF">2015-10-12T18:40:00Z</dcterms:modified>
</cp:coreProperties>
</file>